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A71BF">
      <w:pPr>
        <w:spacing w:line="360" w:lineRule="auto"/>
        <w:rPr>
          <w:sz w:val="24"/>
        </w:rPr>
      </w:pPr>
      <w:r>
        <w:rPr>
          <w:rFonts w:hint="eastAsia"/>
          <w:sz w:val="24"/>
        </w:rPr>
        <w:t>附件1：</w:t>
      </w:r>
    </w:p>
    <w:p w14:paraId="1BDA31EE">
      <w:pPr>
        <w:jc w:val="center"/>
        <w:rPr>
          <w:rFonts w:ascii="黑体" w:eastAsia="黑体"/>
          <w:b/>
          <w:bCs/>
          <w:sz w:val="32"/>
          <w:szCs w:val="32"/>
        </w:rPr>
      </w:pPr>
      <w:r>
        <w:rPr>
          <w:rFonts w:hint="eastAsia" w:ascii="黑体" w:eastAsia="黑体"/>
          <w:b/>
          <w:bCs/>
          <w:sz w:val="32"/>
          <w:szCs w:val="32"/>
        </w:rPr>
        <w:t>东南大学成贤学院</w:t>
      </w:r>
    </w:p>
    <w:p w14:paraId="6547A5D2">
      <w:pPr>
        <w:jc w:val="center"/>
        <w:rPr>
          <w:sz w:val="32"/>
          <w:szCs w:val="32"/>
        </w:rPr>
      </w:pPr>
      <w:r>
        <w:rPr>
          <w:rFonts w:hint="eastAsia" w:ascii="黑体" w:eastAsia="黑体"/>
          <w:b/>
          <w:bCs/>
          <w:sz w:val="32"/>
          <w:szCs w:val="32"/>
        </w:rPr>
        <w:t>“第二届大学生创新体验竞赛”章程</w:t>
      </w:r>
    </w:p>
    <w:p w14:paraId="08B15650">
      <w:pPr>
        <w:pStyle w:val="4"/>
        <w:spacing w:before="0" w:beforeAutospacing="0" w:after="0" w:afterAutospacing="0" w:line="264" w:lineRule="auto"/>
        <w:ind w:firstLine="562" w:firstLineChars="200"/>
        <w:rPr>
          <w:b/>
          <w:kern w:val="2"/>
          <w:sz w:val="28"/>
          <w:szCs w:val="28"/>
        </w:rPr>
      </w:pPr>
      <w:r>
        <w:rPr>
          <w:rFonts w:hint="eastAsia"/>
          <w:b/>
          <w:kern w:val="2"/>
          <w:sz w:val="28"/>
          <w:szCs w:val="28"/>
        </w:rPr>
        <w:t>一、竞赛目的</w:t>
      </w:r>
    </w:p>
    <w:p w14:paraId="1648F98E">
      <w:pPr>
        <w:shd w:val="clear" w:color="auto" w:fill="FFFFFF"/>
        <w:spacing w:line="480" w:lineRule="exact"/>
        <w:ind w:firstLine="560" w:firstLineChars="200"/>
        <w:rPr>
          <w:rFonts w:ascii="宋体" w:hAnsi="宋体" w:eastAsia="宋体" w:cs="宋体"/>
          <w:kern w:val="0"/>
          <w:sz w:val="28"/>
          <w:szCs w:val="28"/>
        </w:rPr>
      </w:pPr>
      <w:r>
        <w:rPr>
          <w:rFonts w:hint="eastAsia" w:ascii="宋体" w:hAnsi="宋体" w:eastAsia="宋体" w:cs="宋体"/>
          <w:sz w:val="28"/>
          <w:szCs w:val="28"/>
        </w:rPr>
        <w:t>培养大学生的创新设计意识、综合设计能力与团队协作精神；加强学生动手能力的培养和工程实践的训练，提高学生针对实际需求，通过创新思维，提高机械、电子等产品设计和工艺制作的实际能力；吸引、鼓励广大学生踊跃参加课外科技活动，开拓知识面，丰富校园学术氛围，同时为第八届全国大学生创新体验竞赛选拔我校参赛队伍。</w:t>
      </w:r>
    </w:p>
    <w:p w14:paraId="089A82CC">
      <w:pPr>
        <w:pStyle w:val="4"/>
        <w:spacing w:before="0" w:beforeAutospacing="0" w:after="0" w:afterAutospacing="0" w:line="480" w:lineRule="exact"/>
        <w:ind w:firstLine="562" w:firstLineChars="200"/>
        <w:rPr>
          <w:b/>
          <w:kern w:val="2"/>
          <w:sz w:val="28"/>
          <w:szCs w:val="28"/>
        </w:rPr>
      </w:pPr>
      <w:r>
        <w:rPr>
          <w:rFonts w:hint="eastAsia"/>
          <w:b/>
          <w:kern w:val="2"/>
          <w:sz w:val="28"/>
          <w:szCs w:val="28"/>
        </w:rPr>
        <w:t>二、竞赛内容</w:t>
      </w:r>
    </w:p>
    <w:p w14:paraId="2A988728">
      <w:pPr>
        <w:pStyle w:val="4"/>
        <w:spacing w:before="0" w:beforeAutospacing="0" w:after="0" w:afterAutospacing="0" w:line="480" w:lineRule="exact"/>
        <w:ind w:firstLine="560" w:firstLineChars="200"/>
        <w:rPr>
          <w:kern w:val="2"/>
          <w:sz w:val="28"/>
          <w:szCs w:val="28"/>
        </w:rPr>
      </w:pPr>
      <w:r>
        <w:rPr>
          <w:rFonts w:hint="eastAsia"/>
          <w:kern w:val="2"/>
          <w:sz w:val="28"/>
          <w:szCs w:val="28"/>
        </w:rPr>
        <w:t>本次竞赛共有三个主题：</w:t>
      </w:r>
    </w:p>
    <w:p w14:paraId="3885C21A">
      <w:pPr>
        <w:pStyle w:val="4"/>
        <w:spacing w:before="0" w:beforeAutospacing="0" w:after="0" w:afterAutospacing="0" w:line="480" w:lineRule="exact"/>
        <w:ind w:firstLine="560" w:firstLineChars="200"/>
        <w:rPr>
          <w:kern w:val="2"/>
          <w:sz w:val="28"/>
          <w:szCs w:val="28"/>
        </w:rPr>
      </w:pPr>
      <w:r>
        <w:rPr>
          <w:rFonts w:hint="eastAsia"/>
          <w:kern w:val="2"/>
          <w:sz w:val="28"/>
          <w:szCs w:val="28"/>
        </w:rPr>
        <w:t>主题一：创意设想——日积月累培养习惯；</w:t>
      </w:r>
    </w:p>
    <w:p w14:paraId="7E743E9A">
      <w:pPr>
        <w:pStyle w:val="4"/>
        <w:spacing w:before="0" w:beforeAutospacing="0" w:after="0" w:afterAutospacing="0" w:line="480" w:lineRule="exact"/>
        <w:ind w:firstLine="560" w:firstLineChars="200"/>
        <w:rPr>
          <w:kern w:val="2"/>
          <w:sz w:val="28"/>
          <w:szCs w:val="28"/>
        </w:rPr>
      </w:pPr>
      <w:r>
        <w:rPr>
          <w:rFonts w:hint="eastAsia"/>
          <w:kern w:val="2"/>
          <w:sz w:val="28"/>
          <w:szCs w:val="28"/>
        </w:rPr>
        <w:t>主题二：创新制作——身体力行创造价值；</w:t>
      </w:r>
    </w:p>
    <w:p w14:paraId="4C928E02">
      <w:pPr>
        <w:pStyle w:val="4"/>
        <w:spacing w:before="0" w:beforeAutospacing="0" w:after="0" w:afterAutospacing="0" w:line="480" w:lineRule="exact"/>
        <w:ind w:firstLine="560" w:firstLineChars="200"/>
        <w:rPr>
          <w:kern w:val="2"/>
          <w:sz w:val="28"/>
          <w:szCs w:val="28"/>
        </w:rPr>
      </w:pPr>
      <w:r>
        <w:rPr>
          <w:rFonts w:hint="eastAsia"/>
          <w:kern w:val="2"/>
          <w:sz w:val="28"/>
          <w:szCs w:val="28"/>
        </w:rPr>
        <w:t>主题三：创业计划——业勤行思擘画未来。</w:t>
      </w:r>
    </w:p>
    <w:p w14:paraId="2D5ECA81">
      <w:pPr>
        <w:pStyle w:val="4"/>
        <w:spacing w:before="0" w:beforeAutospacing="0" w:after="0" w:afterAutospacing="0" w:line="480" w:lineRule="exact"/>
        <w:ind w:firstLine="562" w:firstLineChars="200"/>
        <w:rPr>
          <w:b/>
          <w:kern w:val="2"/>
          <w:sz w:val="28"/>
          <w:szCs w:val="28"/>
        </w:rPr>
      </w:pPr>
      <w:r>
        <w:rPr>
          <w:rFonts w:hint="eastAsia"/>
          <w:b/>
          <w:kern w:val="2"/>
          <w:sz w:val="28"/>
          <w:szCs w:val="28"/>
        </w:rPr>
        <w:t>（一）主题一：创意设想——日积月累培养习惯</w:t>
      </w:r>
    </w:p>
    <w:p w14:paraId="288B804B">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本主题旨在培养学生创新意识，鼓励学生敢于创新，善于创新，养成创新思维习惯，对生活中、学习中的创新灵感进行归纳总结，从而提高学生的科研创新能力。</w:t>
      </w:r>
    </w:p>
    <w:p w14:paraId="0AC59763">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参赛学生以</w:t>
      </w:r>
      <w:r>
        <w:rPr>
          <w:rFonts w:hint="eastAsia"/>
          <w:b/>
          <w:bCs/>
          <w:kern w:val="2"/>
          <w:sz w:val="28"/>
          <w:szCs w:val="28"/>
        </w:rPr>
        <w:t>个人</w:t>
      </w:r>
      <w:r>
        <w:rPr>
          <w:rFonts w:hint="eastAsia"/>
          <w:kern w:val="2"/>
          <w:sz w:val="28"/>
          <w:szCs w:val="28"/>
        </w:rPr>
        <w:t>为单位，鼓励学生“每日一设想，每日一观察，每日一创新”，要求参赛选手在2024年12月至2025年1月（连续30天），每日记录一个自己的创新设想或者创意点子。该创新设想无具体限制，可以是灵光一现的金点子，也可以是深思熟虑的新方案。记录思维的痕迹，播下创新的种子，开拓想象的空间。</w:t>
      </w:r>
    </w:p>
    <w:p w14:paraId="594D7825">
      <w:pPr>
        <w:pStyle w:val="4"/>
        <w:spacing w:before="0" w:beforeAutospacing="0" w:after="0" w:afterAutospacing="0" w:line="480" w:lineRule="exact"/>
        <w:ind w:firstLine="562" w:firstLineChars="200"/>
        <w:rPr>
          <w:b/>
          <w:kern w:val="2"/>
          <w:sz w:val="28"/>
          <w:szCs w:val="28"/>
        </w:rPr>
      </w:pPr>
      <w:r>
        <w:rPr>
          <w:rFonts w:hint="eastAsia"/>
          <w:b/>
          <w:kern w:val="2"/>
          <w:sz w:val="28"/>
          <w:szCs w:val="28"/>
        </w:rPr>
        <w:t>（二）主题二：创新制作——身体力行创造价值</w:t>
      </w:r>
    </w:p>
    <w:p w14:paraId="0C0712B7">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本主题旨在鼓励学生运用创造性思维指导创造性实践，将创意转化成实际的有价值的作品；在实物制作的过程中，要求运用创造技法，强化手脑并用的行为，使学生体验从创意到创作的过程。</w:t>
      </w:r>
    </w:p>
    <w:p w14:paraId="41E4F60B">
      <w:pPr>
        <w:pStyle w:val="4"/>
        <w:spacing w:after="0" w:afterAutospacing="0" w:line="480" w:lineRule="exact"/>
        <w:ind w:firstLine="560" w:firstLineChars="200"/>
        <w:jc w:val="both"/>
        <w:rPr>
          <w:kern w:val="2"/>
          <w:sz w:val="28"/>
          <w:szCs w:val="28"/>
        </w:rPr>
      </w:pPr>
      <w:r>
        <w:rPr>
          <w:rFonts w:hint="eastAsia"/>
          <w:kern w:val="2"/>
          <w:sz w:val="28"/>
          <w:szCs w:val="28"/>
        </w:rPr>
        <w:t>参赛学生可用易拉罐、废塑料、废纸、废木材等废弃物为主要材料（即超过</w:t>
      </w:r>
      <w:r>
        <w:rPr>
          <w:kern w:val="2"/>
          <w:sz w:val="28"/>
          <w:szCs w:val="28"/>
        </w:rPr>
        <w:t>60%），经过创造性的设计和动手制作，形成有价值的作品（</w:t>
      </w:r>
      <w:r>
        <w:rPr>
          <w:rFonts w:hint="eastAsia"/>
          <w:kern w:val="2"/>
          <w:sz w:val="28"/>
          <w:szCs w:val="28"/>
        </w:rPr>
        <w:t>如：</w:t>
      </w:r>
      <w:r>
        <w:rPr>
          <w:kern w:val="2"/>
          <w:sz w:val="28"/>
          <w:szCs w:val="28"/>
        </w:rPr>
        <w:t>机械装</w:t>
      </w:r>
      <w:r>
        <w:rPr>
          <w:rFonts w:hint="eastAsia"/>
          <w:kern w:val="2"/>
          <w:sz w:val="28"/>
          <w:szCs w:val="28"/>
        </w:rPr>
        <w:t>置、电子产品、艺术品等）。</w:t>
      </w:r>
    </w:p>
    <w:p w14:paraId="155985D4">
      <w:pPr>
        <w:pStyle w:val="4"/>
        <w:spacing w:before="0" w:beforeAutospacing="0" w:after="0" w:afterAutospacing="0" w:line="480" w:lineRule="exact"/>
        <w:ind w:firstLine="562" w:firstLineChars="200"/>
        <w:rPr>
          <w:b/>
          <w:kern w:val="2"/>
          <w:sz w:val="28"/>
          <w:szCs w:val="28"/>
        </w:rPr>
      </w:pPr>
      <w:r>
        <w:rPr>
          <w:rFonts w:hint="eastAsia"/>
          <w:b/>
          <w:kern w:val="2"/>
          <w:sz w:val="28"/>
          <w:szCs w:val="28"/>
        </w:rPr>
        <w:t>（三）主题三：创业计划——业勤行思擘画未来</w:t>
      </w:r>
    </w:p>
    <w:p w14:paraId="59CA07FF">
      <w:pPr>
        <w:pStyle w:val="4"/>
        <w:spacing w:before="0" w:beforeAutospacing="0" w:after="0" w:afterAutospacing="0" w:line="480" w:lineRule="exact"/>
        <w:ind w:firstLine="560" w:firstLineChars="200"/>
        <w:jc w:val="both"/>
        <w:rPr>
          <w:bCs/>
          <w:kern w:val="2"/>
          <w:sz w:val="28"/>
          <w:szCs w:val="28"/>
        </w:rPr>
      </w:pPr>
      <w:r>
        <w:rPr>
          <w:rFonts w:hint="eastAsia"/>
          <w:bCs/>
          <w:kern w:val="2"/>
          <w:sz w:val="28"/>
          <w:szCs w:val="28"/>
        </w:rPr>
        <w:t>本主题旨在鼓励学生投身创新成果的孵化。在创新创业中增长智慧才干，在艰苦奋斗中锻炼意志品质，在业勤行思中，体验创新的价值——擘画美好未来。创业内容需贴近民生，拟解决社会生活中的实际问题。以创新为驱动，在智能制造、人工智能、大数据、新能源、新材料、环保、社会服务、现代农业等领域探索新的科技进步、商业形式、管理模式、工作方式等。</w:t>
      </w:r>
    </w:p>
    <w:p w14:paraId="36A1AA03">
      <w:pPr>
        <w:pStyle w:val="4"/>
        <w:spacing w:before="0" w:beforeAutospacing="0" w:after="0" w:afterAutospacing="0" w:line="480" w:lineRule="exact"/>
        <w:ind w:firstLine="562" w:firstLineChars="200"/>
        <w:jc w:val="both"/>
        <w:rPr>
          <w:kern w:val="2"/>
          <w:sz w:val="28"/>
          <w:szCs w:val="28"/>
        </w:rPr>
      </w:pPr>
      <w:r>
        <w:rPr>
          <w:rFonts w:hint="eastAsia"/>
          <w:b/>
          <w:kern w:val="2"/>
          <w:sz w:val="28"/>
          <w:szCs w:val="28"/>
        </w:rPr>
        <w:t>主题二和主题三：</w:t>
      </w:r>
      <w:r>
        <w:rPr>
          <w:rFonts w:hint="eastAsia"/>
          <w:bCs/>
          <w:kern w:val="2"/>
          <w:sz w:val="28"/>
          <w:szCs w:val="28"/>
        </w:rPr>
        <w:t>参赛学生</w:t>
      </w:r>
      <w:r>
        <w:rPr>
          <w:rFonts w:hint="eastAsia"/>
          <w:kern w:val="2"/>
          <w:sz w:val="28"/>
          <w:szCs w:val="28"/>
        </w:rPr>
        <w:t>以个人或团队为单位，每个参赛队学生人数不得多于3人。</w:t>
      </w:r>
      <w:r>
        <w:rPr>
          <w:rFonts w:hint="eastAsia"/>
          <w:color w:val="000000"/>
          <w:kern w:val="2"/>
          <w:sz w:val="28"/>
          <w:szCs w:val="28"/>
        </w:rPr>
        <w:t>每位参赛选手参加团队总数不得超过2个，其中担任队长职务不得超过1次。</w:t>
      </w:r>
    </w:p>
    <w:p w14:paraId="73040FE6">
      <w:pPr>
        <w:pStyle w:val="4"/>
        <w:spacing w:before="0" w:beforeAutospacing="0" w:after="0" w:afterAutospacing="0" w:line="480" w:lineRule="exact"/>
        <w:ind w:firstLine="562" w:firstLineChars="200"/>
        <w:rPr>
          <w:b/>
          <w:kern w:val="2"/>
          <w:sz w:val="28"/>
          <w:szCs w:val="28"/>
        </w:rPr>
      </w:pPr>
      <w:r>
        <w:rPr>
          <w:rFonts w:hint="eastAsia"/>
          <w:b/>
          <w:kern w:val="2"/>
          <w:sz w:val="28"/>
          <w:szCs w:val="28"/>
        </w:rPr>
        <w:t>三、参赛报名与作品提交</w:t>
      </w:r>
    </w:p>
    <w:p w14:paraId="7DE2F073">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接到本通知后，参赛个人或团队即可在学校学科竞赛管理系统网址：</w:t>
      </w:r>
      <w:r>
        <w:fldChar w:fldCharType="begin"/>
      </w:r>
      <w:r>
        <w:instrText xml:space="preserve">HYPERLINK "http://sy.cxxy.seu.edu.cn/js/"</w:instrText>
      </w:r>
      <w:r>
        <w:fldChar w:fldCharType="separate"/>
      </w:r>
      <w:r>
        <w:rPr>
          <w:rFonts w:hint="eastAsia"/>
          <w:kern w:val="2"/>
          <w:sz w:val="28"/>
          <w:szCs w:val="28"/>
        </w:rPr>
        <w:t>http://sy.cxxy.seu.edu.cn/js/</w:t>
      </w:r>
      <w:r>
        <w:rPr>
          <w:kern w:val="2"/>
          <w:sz w:val="28"/>
          <w:szCs w:val="28"/>
        </w:rPr>
        <w:fldChar w:fldCharType="end"/>
      </w:r>
      <w:r>
        <w:rPr>
          <w:rFonts w:hint="eastAsia"/>
          <w:kern w:val="2"/>
          <w:sz w:val="28"/>
          <w:szCs w:val="28"/>
        </w:rPr>
        <w:t>报名，按大赛主题和内容要求进行准备，最终完成作品的设计与制作，并按主题的不同，分别向大赛组委会提交以下材料：</w:t>
      </w:r>
    </w:p>
    <w:p w14:paraId="062F5C66">
      <w:pPr>
        <w:pStyle w:val="11"/>
        <w:spacing w:line="480" w:lineRule="exact"/>
        <w:ind w:firstLine="560" w:firstLineChars="200"/>
        <w:rPr>
          <w:kern w:val="2"/>
          <w:sz w:val="28"/>
          <w:szCs w:val="28"/>
        </w:rPr>
      </w:pPr>
      <w:r>
        <w:rPr>
          <w:rFonts w:hint="eastAsia"/>
          <w:kern w:val="2"/>
          <w:sz w:val="28"/>
          <w:szCs w:val="28"/>
        </w:rPr>
        <w:t>主题一：每项作品限定参赛学生1人。</w:t>
      </w:r>
    </w:p>
    <w:p w14:paraId="61F868D4">
      <w:pPr>
        <w:pStyle w:val="11"/>
        <w:spacing w:line="480" w:lineRule="exact"/>
        <w:ind w:firstLine="560" w:firstLineChars="200"/>
        <w:jc w:val="both"/>
        <w:rPr>
          <w:kern w:val="2"/>
          <w:sz w:val="28"/>
          <w:szCs w:val="28"/>
        </w:rPr>
      </w:pPr>
      <w:r>
        <w:rPr>
          <w:rFonts w:hint="eastAsia"/>
          <w:kern w:val="2"/>
          <w:sz w:val="28"/>
          <w:szCs w:val="28"/>
        </w:rPr>
        <w:t>【作品提交要求】参赛选手将《每日一设想（创意）记录册》（附件2）扫描制作成电子文档（采用pdf格式），并选择三个优秀创意制作出PPT文件介绍。</w:t>
      </w:r>
    </w:p>
    <w:p w14:paraId="11DA7A90">
      <w:pPr>
        <w:pStyle w:val="11"/>
        <w:spacing w:line="480" w:lineRule="exact"/>
        <w:ind w:firstLine="560" w:firstLineChars="200"/>
        <w:rPr>
          <w:kern w:val="2"/>
          <w:sz w:val="28"/>
          <w:szCs w:val="28"/>
        </w:rPr>
      </w:pPr>
      <w:r>
        <w:rPr>
          <w:rFonts w:hint="eastAsia"/>
          <w:kern w:val="2"/>
          <w:sz w:val="28"/>
          <w:szCs w:val="28"/>
        </w:rPr>
        <w:t>主题二：创新制作——身体力行创造价值</w:t>
      </w:r>
    </w:p>
    <w:p w14:paraId="059CAF39">
      <w:pPr>
        <w:pStyle w:val="11"/>
        <w:spacing w:line="480" w:lineRule="exact"/>
        <w:ind w:firstLine="560" w:firstLineChars="200"/>
        <w:jc w:val="both"/>
        <w:rPr>
          <w:kern w:val="2"/>
          <w:sz w:val="28"/>
          <w:szCs w:val="28"/>
        </w:rPr>
      </w:pPr>
      <w:r>
        <w:rPr>
          <w:rFonts w:hint="eastAsia"/>
          <w:kern w:val="2"/>
          <w:sz w:val="28"/>
          <w:szCs w:val="28"/>
        </w:rPr>
        <w:t>【作品提交要求】参赛小组将《创新制作——身体力行创造价值》作品申报书（附件3）扫描制作成电子文档（采用PDF格式），制作PPT文件或者制作一个视频（mp4、flv，每个文件大小不超过40M、时长不超过3分钟）来描述自己的作品。</w:t>
      </w:r>
    </w:p>
    <w:p w14:paraId="66FAC711">
      <w:pPr>
        <w:pStyle w:val="11"/>
        <w:spacing w:line="480" w:lineRule="exact"/>
        <w:ind w:firstLine="560" w:firstLineChars="200"/>
        <w:rPr>
          <w:kern w:val="2"/>
          <w:sz w:val="28"/>
          <w:szCs w:val="28"/>
        </w:rPr>
      </w:pPr>
      <w:r>
        <w:rPr>
          <w:rFonts w:hint="eastAsia"/>
          <w:kern w:val="2"/>
          <w:sz w:val="28"/>
          <w:szCs w:val="28"/>
        </w:rPr>
        <w:t>其中，PPT制作要求：</w:t>
      </w:r>
    </w:p>
    <w:p w14:paraId="3DB3BB35">
      <w:pPr>
        <w:pStyle w:val="11"/>
        <w:spacing w:line="480" w:lineRule="exact"/>
        <w:ind w:firstLine="560" w:firstLineChars="200"/>
        <w:rPr>
          <w:kern w:val="2"/>
          <w:sz w:val="28"/>
          <w:szCs w:val="28"/>
        </w:rPr>
      </w:pPr>
      <w:r>
        <w:rPr>
          <w:rFonts w:hint="eastAsia"/>
          <w:kern w:val="2"/>
          <w:sz w:val="28"/>
          <w:szCs w:val="28"/>
        </w:rPr>
        <w:t>1）PPT页数为10页左右；</w:t>
      </w:r>
    </w:p>
    <w:p w14:paraId="3321A68A">
      <w:pPr>
        <w:pStyle w:val="11"/>
        <w:spacing w:line="480" w:lineRule="exact"/>
        <w:ind w:firstLine="560" w:firstLineChars="200"/>
        <w:rPr>
          <w:kern w:val="2"/>
          <w:sz w:val="28"/>
          <w:szCs w:val="28"/>
        </w:rPr>
      </w:pPr>
      <w:r>
        <w:rPr>
          <w:rFonts w:hint="eastAsia"/>
          <w:kern w:val="2"/>
          <w:sz w:val="28"/>
          <w:szCs w:val="28"/>
        </w:rPr>
        <w:t>2）第1页写明姓名、学号、作品名称；</w:t>
      </w:r>
    </w:p>
    <w:p w14:paraId="2CFEBE25">
      <w:pPr>
        <w:pStyle w:val="11"/>
        <w:spacing w:line="480" w:lineRule="exact"/>
        <w:ind w:firstLine="991" w:firstLineChars="354"/>
        <w:rPr>
          <w:kern w:val="2"/>
          <w:sz w:val="28"/>
          <w:szCs w:val="28"/>
        </w:rPr>
      </w:pPr>
      <w:r>
        <w:rPr>
          <w:rFonts w:hint="eastAsia"/>
          <w:kern w:val="2"/>
          <w:sz w:val="28"/>
          <w:szCs w:val="28"/>
        </w:rPr>
        <w:t>2-3页写明创意的来源；（要求有创造技法应用）</w:t>
      </w:r>
    </w:p>
    <w:p w14:paraId="43D16C41">
      <w:pPr>
        <w:pStyle w:val="11"/>
        <w:spacing w:line="480" w:lineRule="exact"/>
        <w:ind w:firstLine="991" w:firstLineChars="354"/>
        <w:rPr>
          <w:kern w:val="2"/>
          <w:sz w:val="28"/>
          <w:szCs w:val="28"/>
        </w:rPr>
      </w:pPr>
      <w:r>
        <w:rPr>
          <w:rFonts w:hint="eastAsia"/>
          <w:kern w:val="2"/>
          <w:sz w:val="28"/>
          <w:szCs w:val="28"/>
        </w:rPr>
        <w:t>4-9页介绍作品的制作过程；（要求有学生制作时的全身照片）</w:t>
      </w:r>
    </w:p>
    <w:p w14:paraId="5432D925">
      <w:pPr>
        <w:pStyle w:val="11"/>
        <w:spacing w:line="480" w:lineRule="exact"/>
        <w:ind w:firstLine="991" w:firstLineChars="354"/>
        <w:rPr>
          <w:kern w:val="2"/>
          <w:sz w:val="28"/>
          <w:szCs w:val="28"/>
        </w:rPr>
      </w:pPr>
      <w:r>
        <w:rPr>
          <w:rFonts w:hint="eastAsia"/>
          <w:kern w:val="2"/>
          <w:sz w:val="28"/>
          <w:szCs w:val="28"/>
        </w:rPr>
        <w:t>最后总结作品的价值与意义、感想。</w:t>
      </w:r>
    </w:p>
    <w:p w14:paraId="3DC150FC">
      <w:pPr>
        <w:pStyle w:val="11"/>
        <w:spacing w:line="480" w:lineRule="exact"/>
        <w:ind w:firstLine="560" w:firstLineChars="200"/>
        <w:rPr>
          <w:kern w:val="2"/>
          <w:sz w:val="28"/>
          <w:szCs w:val="28"/>
        </w:rPr>
      </w:pPr>
      <w:r>
        <w:rPr>
          <w:rFonts w:hint="eastAsia"/>
          <w:kern w:val="2"/>
          <w:sz w:val="28"/>
          <w:szCs w:val="28"/>
        </w:rPr>
        <w:t>主题三：创业计划——业勤行思擘画未来</w:t>
      </w:r>
    </w:p>
    <w:p w14:paraId="3C4CA6A5">
      <w:pPr>
        <w:pStyle w:val="11"/>
        <w:spacing w:line="480" w:lineRule="exact"/>
        <w:ind w:firstLine="560" w:firstLineChars="200"/>
        <w:jc w:val="both"/>
        <w:rPr>
          <w:kern w:val="2"/>
          <w:sz w:val="28"/>
          <w:szCs w:val="28"/>
        </w:rPr>
      </w:pPr>
      <w:r>
        <w:rPr>
          <w:rFonts w:hint="eastAsia"/>
          <w:kern w:val="2"/>
          <w:sz w:val="28"/>
          <w:szCs w:val="28"/>
        </w:rPr>
        <w:t>【作品提交要求】参赛学生将《创业计划——业勤行思擘画未来 》作品申报书（附件4）扫描制作成电子文档（采用PDF格式），并制作PPT文件来描述自己的作品。</w:t>
      </w:r>
    </w:p>
    <w:p w14:paraId="63A1CC46">
      <w:pPr>
        <w:pStyle w:val="11"/>
        <w:spacing w:line="480" w:lineRule="exact"/>
        <w:ind w:firstLine="560" w:firstLineChars="200"/>
        <w:rPr>
          <w:kern w:val="2"/>
          <w:sz w:val="28"/>
          <w:szCs w:val="28"/>
        </w:rPr>
      </w:pPr>
      <w:r>
        <w:rPr>
          <w:rFonts w:hint="eastAsia"/>
          <w:kern w:val="2"/>
          <w:sz w:val="28"/>
          <w:szCs w:val="28"/>
        </w:rPr>
        <w:t>其中，PPT制作要求：</w:t>
      </w:r>
    </w:p>
    <w:p w14:paraId="51268C72">
      <w:pPr>
        <w:pStyle w:val="11"/>
        <w:spacing w:line="480" w:lineRule="exact"/>
        <w:ind w:firstLine="560" w:firstLineChars="200"/>
        <w:rPr>
          <w:kern w:val="2"/>
          <w:sz w:val="28"/>
          <w:szCs w:val="28"/>
        </w:rPr>
      </w:pPr>
      <w:r>
        <w:rPr>
          <w:rFonts w:hint="eastAsia"/>
          <w:kern w:val="2"/>
          <w:sz w:val="28"/>
          <w:szCs w:val="28"/>
        </w:rPr>
        <w:t>1）PPT页数为15页左右；</w:t>
      </w:r>
    </w:p>
    <w:p w14:paraId="4EE6C449">
      <w:pPr>
        <w:pStyle w:val="11"/>
        <w:spacing w:line="480" w:lineRule="exact"/>
        <w:ind w:firstLine="560" w:firstLineChars="200"/>
        <w:rPr>
          <w:kern w:val="2"/>
          <w:sz w:val="28"/>
          <w:szCs w:val="28"/>
        </w:rPr>
      </w:pPr>
      <w:r>
        <w:rPr>
          <w:rFonts w:hint="eastAsia"/>
          <w:kern w:val="2"/>
          <w:sz w:val="28"/>
          <w:szCs w:val="28"/>
        </w:rPr>
        <w:t>2）第1页写明姓名，学号，作品名称；</w:t>
      </w:r>
    </w:p>
    <w:p w14:paraId="0604FA51">
      <w:pPr>
        <w:pStyle w:val="11"/>
        <w:spacing w:line="480" w:lineRule="exact"/>
        <w:ind w:firstLine="991" w:firstLineChars="354"/>
        <w:rPr>
          <w:kern w:val="2"/>
          <w:sz w:val="28"/>
          <w:szCs w:val="28"/>
        </w:rPr>
      </w:pPr>
      <w:r>
        <w:rPr>
          <w:rFonts w:hint="eastAsia"/>
          <w:kern w:val="2"/>
          <w:sz w:val="28"/>
          <w:szCs w:val="28"/>
        </w:rPr>
        <w:t xml:space="preserve">2-3页写明创意的来源； </w:t>
      </w:r>
    </w:p>
    <w:p w14:paraId="0803A815">
      <w:pPr>
        <w:pStyle w:val="11"/>
        <w:spacing w:line="480" w:lineRule="exact"/>
        <w:ind w:firstLine="991" w:firstLineChars="354"/>
        <w:rPr>
          <w:kern w:val="2"/>
          <w:sz w:val="28"/>
          <w:szCs w:val="28"/>
        </w:rPr>
      </w:pPr>
      <w:r>
        <w:rPr>
          <w:rFonts w:hint="eastAsia"/>
          <w:kern w:val="2"/>
          <w:sz w:val="28"/>
          <w:szCs w:val="28"/>
        </w:rPr>
        <w:t xml:space="preserve">4-12页介绍创意说明； </w:t>
      </w:r>
    </w:p>
    <w:p w14:paraId="0F53D904">
      <w:pPr>
        <w:pStyle w:val="11"/>
        <w:spacing w:line="480" w:lineRule="exact"/>
        <w:ind w:firstLine="991" w:firstLineChars="354"/>
        <w:rPr>
          <w:kern w:val="2"/>
          <w:sz w:val="28"/>
          <w:szCs w:val="28"/>
        </w:rPr>
      </w:pPr>
      <w:r>
        <w:rPr>
          <w:rFonts w:hint="eastAsia"/>
          <w:kern w:val="2"/>
          <w:sz w:val="28"/>
          <w:szCs w:val="28"/>
        </w:rPr>
        <w:t>最后总结作品的价值与意义、感想。</w:t>
      </w:r>
    </w:p>
    <w:p w14:paraId="1EB92873">
      <w:pPr>
        <w:pStyle w:val="4"/>
        <w:spacing w:before="0" w:beforeAutospacing="0" w:after="0" w:afterAutospacing="0" w:line="480" w:lineRule="exact"/>
        <w:ind w:firstLine="562" w:firstLineChars="200"/>
        <w:rPr>
          <w:b/>
          <w:kern w:val="2"/>
          <w:sz w:val="28"/>
          <w:szCs w:val="28"/>
        </w:rPr>
      </w:pPr>
      <w:r>
        <w:rPr>
          <w:rFonts w:hint="eastAsia"/>
          <w:b/>
          <w:kern w:val="2"/>
          <w:sz w:val="28"/>
          <w:szCs w:val="28"/>
        </w:rPr>
        <w:t>四、竞赛方式</w:t>
      </w:r>
    </w:p>
    <w:p w14:paraId="11BA2182">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本次竞赛分初赛和决赛两个赛段。</w:t>
      </w:r>
    </w:p>
    <w:p w14:paraId="6CC16D92">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 xml:space="preserve">1. 初赛：2025年3月10日左右，由组织方根据报名作品所提交的参赛材料对其进行集中审核以及初步筛选，本赛段将选取50%作品进入下一赛段。 </w:t>
      </w:r>
    </w:p>
    <w:p w14:paraId="2EF79FFD">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2．决赛：2025年3月15日左右，于线下进行现场答辩，并邀请专业老师依据评分细则为作品打分。确定获奖名单并颁发相关证书，择优推荐参加后续相关主题比赛。</w:t>
      </w:r>
    </w:p>
    <w:p w14:paraId="36F8DD90">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3.作品提交时间</w:t>
      </w:r>
    </w:p>
    <w:p w14:paraId="506616E3">
      <w:pPr>
        <w:pStyle w:val="4"/>
        <w:spacing w:before="0" w:beforeAutospacing="0" w:after="0" w:afterAutospacing="0" w:line="480" w:lineRule="exact"/>
        <w:ind w:firstLine="560" w:firstLineChars="200"/>
        <w:jc w:val="both"/>
        <w:rPr>
          <w:kern w:val="2"/>
          <w:sz w:val="28"/>
          <w:szCs w:val="28"/>
        </w:rPr>
      </w:pPr>
      <w:r>
        <w:rPr>
          <w:rFonts w:hint="eastAsia"/>
          <w:kern w:val="2"/>
          <w:sz w:val="28"/>
          <w:szCs w:val="28"/>
        </w:rPr>
        <w:t>每个参赛队需向竞赛组委会指定的邮箱（</w:t>
      </w:r>
      <w:r>
        <w:rPr>
          <w:rFonts w:hint="eastAsia"/>
          <w:b/>
          <w:bCs/>
          <w:kern w:val="2"/>
          <w:sz w:val="28"/>
          <w:szCs w:val="28"/>
        </w:rPr>
        <w:t>leipzig2022@126.com</w:t>
      </w:r>
      <w:r>
        <w:rPr>
          <w:rFonts w:hint="eastAsia"/>
          <w:kern w:val="2"/>
          <w:sz w:val="28"/>
          <w:szCs w:val="28"/>
        </w:rPr>
        <w:t>）提交相关作品材料，初赛作品提交截止时间为2025年3月1日。决赛作品与初赛作品必须保持一致。</w:t>
      </w:r>
    </w:p>
    <w:p w14:paraId="7788F51A">
      <w:pPr>
        <w:pStyle w:val="4"/>
        <w:spacing w:before="0" w:beforeAutospacing="0" w:after="0" w:afterAutospacing="0" w:line="480" w:lineRule="exact"/>
        <w:ind w:firstLine="562" w:firstLineChars="200"/>
        <w:rPr>
          <w:b/>
          <w:kern w:val="2"/>
          <w:sz w:val="28"/>
          <w:szCs w:val="28"/>
        </w:rPr>
      </w:pPr>
      <w:r>
        <w:rPr>
          <w:rFonts w:hint="eastAsia"/>
          <w:b/>
          <w:kern w:val="2"/>
          <w:sz w:val="28"/>
          <w:szCs w:val="28"/>
        </w:rPr>
        <w:t>五、奖项设置</w:t>
      </w:r>
    </w:p>
    <w:p w14:paraId="5C2FE333">
      <w:pPr>
        <w:pStyle w:val="4"/>
        <w:spacing w:before="0" w:beforeAutospacing="0" w:after="0" w:afterAutospacing="0" w:line="480" w:lineRule="exact"/>
        <w:ind w:firstLine="560" w:firstLineChars="200"/>
        <w:rPr>
          <w:kern w:val="2"/>
          <w:sz w:val="28"/>
          <w:szCs w:val="28"/>
        </w:rPr>
      </w:pPr>
      <w:r>
        <w:rPr>
          <w:rFonts w:hint="eastAsia"/>
          <w:kern w:val="2"/>
          <w:sz w:val="28"/>
          <w:szCs w:val="28"/>
        </w:rPr>
        <w:t>本次比赛的主题一根据设想的创意水平评选出校级一、二、三等奖若干项。主题二及主题三根据作品的创造性、科学性和实用性评选出校级一、二、三等奖若干项，获奖者颁发证书。具体获奖名额由评委组根据实际情况决定。</w:t>
      </w:r>
    </w:p>
    <w:p w14:paraId="342C0600">
      <w:pPr>
        <w:pStyle w:val="4"/>
        <w:spacing w:before="0" w:beforeAutospacing="0" w:after="0" w:afterAutospacing="0" w:line="480" w:lineRule="exact"/>
        <w:ind w:firstLine="560" w:firstLineChars="200"/>
        <w:rPr>
          <w:kern w:val="2"/>
          <w:sz w:val="28"/>
          <w:szCs w:val="28"/>
        </w:rPr>
      </w:pPr>
      <w:r>
        <w:rPr>
          <w:rFonts w:hint="eastAsia"/>
          <w:kern w:val="2"/>
          <w:sz w:val="28"/>
          <w:szCs w:val="28"/>
        </w:rPr>
        <w:t>在校内评选的基础上推选优秀作品参加2025年全国大学生创新体验竞赛。</w:t>
      </w:r>
    </w:p>
    <w:p w14:paraId="17EF0C1D">
      <w:pPr>
        <w:pStyle w:val="4"/>
        <w:spacing w:before="0" w:beforeAutospacing="0" w:after="0" w:afterAutospacing="0" w:line="480" w:lineRule="exact"/>
        <w:ind w:firstLine="562" w:firstLineChars="200"/>
        <w:rPr>
          <w:b/>
          <w:kern w:val="2"/>
          <w:sz w:val="28"/>
          <w:szCs w:val="28"/>
        </w:rPr>
      </w:pPr>
      <w:r>
        <w:rPr>
          <w:rFonts w:hint="eastAsia"/>
          <w:b/>
          <w:kern w:val="2"/>
          <w:sz w:val="28"/>
          <w:szCs w:val="28"/>
        </w:rPr>
        <w:t>六、竞赛作品的知识产权</w:t>
      </w:r>
    </w:p>
    <w:p w14:paraId="48B06D68">
      <w:pPr>
        <w:pStyle w:val="4"/>
        <w:spacing w:before="0" w:beforeAutospacing="0" w:after="0" w:afterAutospacing="0" w:line="480" w:lineRule="exact"/>
        <w:ind w:firstLine="560" w:firstLineChars="200"/>
        <w:rPr>
          <w:kern w:val="2"/>
          <w:sz w:val="28"/>
          <w:szCs w:val="28"/>
        </w:rPr>
      </w:pPr>
      <w:r>
        <w:rPr>
          <w:rFonts w:hint="eastAsia"/>
          <w:kern w:val="2"/>
          <w:sz w:val="28"/>
          <w:szCs w:val="28"/>
        </w:rPr>
        <w:t>1．参赛作品的知识产权归参赛队员所有，但大赛组委会拥有免费使用参赛作品进行演示和出版的权利（不涉及技术细节）。</w:t>
      </w:r>
    </w:p>
    <w:p w14:paraId="33620374">
      <w:pPr>
        <w:pStyle w:val="4"/>
        <w:spacing w:before="0" w:beforeAutospacing="0" w:after="0" w:afterAutospacing="0" w:line="480" w:lineRule="exact"/>
        <w:ind w:firstLine="560" w:firstLineChars="200"/>
        <w:rPr>
          <w:kern w:val="2"/>
          <w:sz w:val="28"/>
          <w:szCs w:val="28"/>
        </w:rPr>
      </w:pPr>
      <w:r>
        <w:rPr>
          <w:rFonts w:hint="eastAsia"/>
          <w:kern w:val="2"/>
          <w:sz w:val="28"/>
          <w:szCs w:val="28"/>
        </w:rPr>
        <w:t>2．参赛队伍应自觉遵守知识产权的有关法规，不得侵犯他人的知识产权或其他权益，对于由此造成的不良后果，本次竞赛的主办、承办方均不负任何法律责任。</w:t>
      </w:r>
    </w:p>
    <w:p w14:paraId="522B365B">
      <w:pPr>
        <w:pStyle w:val="4"/>
        <w:spacing w:before="0" w:beforeAutospacing="0" w:after="0" w:afterAutospacing="0" w:line="480" w:lineRule="exact"/>
        <w:ind w:firstLine="560" w:firstLineChars="200"/>
        <w:rPr>
          <w:kern w:val="2"/>
          <w:sz w:val="28"/>
          <w:szCs w:val="28"/>
        </w:rPr>
      </w:pPr>
      <w:r>
        <w:rPr>
          <w:rFonts w:hint="eastAsia"/>
          <w:kern w:val="2"/>
          <w:sz w:val="28"/>
          <w:szCs w:val="28"/>
        </w:rPr>
        <w:t>3．在竞赛与评审期间，参赛者不得将参赛作品转让或许可给任何第三方。</w:t>
      </w:r>
    </w:p>
    <w:p w14:paraId="5ED12A42">
      <w:pPr>
        <w:pStyle w:val="4"/>
        <w:spacing w:before="0" w:beforeAutospacing="0" w:after="0" w:afterAutospacing="0" w:line="480" w:lineRule="exact"/>
        <w:ind w:firstLine="562" w:firstLineChars="200"/>
        <w:rPr>
          <w:b/>
          <w:kern w:val="2"/>
          <w:sz w:val="28"/>
          <w:szCs w:val="28"/>
        </w:rPr>
      </w:pPr>
      <w:r>
        <w:rPr>
          <w:rFonts w:hint="eastAsia"/>
          <w:b/>
          <w:kern w:val="2"/>
          <w:sz w:val="28"/>
          <w:szCs w:val="28"/>
        </w:rPr>
        <w:t>七、联系方式</w:t>
      </w:r>
    </w:p>
    <w:p w14:paraId="194F00B8">
      <w:pPr>
        <w:pStyle w:val="4"/>
        <w:spacing w:before="0" w:beforeAutospacing="0" w:after="0" w:afterAutospacing="0" w:line="480" w:lineRule="exact"/>
        <w:ind w:firstLine="560" w:firstLineChars="200"/>
        <w:rPr>
          <w:kern w:val="2"/>
          <w:sz w:val="28"/>
          <w:szCs w:val="28"/>
        </w:rPr>
      </w:pPr>
      <w:r>
        <w:rPr>
          <w:rFonts w:hint="eastAsia"/>
          <w:kern w:val="2"/>
          <w:sz w:val="28"/>
          <w:szCs w:val="28"/>
        </w:rPr>
        <w:t>联系人：易老师，黄老师</w:t>
      </w:r>
    </w:p>
    <w:p w14:paraId="06DB450D">
      <w:pPr>
        <w:pStyle w:val="4"/>
        <w:spacing w:before="0" w:beforeAutospacing="0" w:after="0" w:afterAutospacing="0" w:line="480" w:lineRule="exact"/>
        <w:ind w:firstLine="560" w:firstLineChars="200"/>
        <w:rPr>
          <w:kern w:val="2"/>
          <w:sz w:val="28"/>
          <w:szCs w:val="28"/>
        </w:rPr>
      </w:pPr>
      <w:r>
        <w:rPr>
          <w:rFonts w:hint="eastAsia"/>
          <w:kern w:val="2"/>
          <w:sz w:val="28"/>
          <w:szCs w:val="28"/>
        </w:rPr>
        <w:t>联系电话：13770333286，18963341812</w:t>
      </w:r>
    </w:p>
    <w:p w14:paraId="24F4ABA9">
      <w:pPr>
        <w:pStyle w:val="4"/>
        <w:spacing w:before="0" w:beforeAutospacing="0" w:after="0" w:afterAutospacing="0" w:line="480" w:lineRule="exact"/>
        <w:ind w:firstLine="560" w:firstLineChars="200"/>
        <w:rPr>
          <w:kern w:val="2"/>
          <w:sz w:val="28"/>
          <w:szCs w:val="28"/>
        </w:rPr>
      </w:pPr>
      <w:r>
        <w:rPr>
          <w:rFonts w:hint="eastAsia"/>
          <w:kern w:val="2"/>
          <w:sz w:val="28"/>
          <w:szCs w:val="28"/>
        </w:rPr>
        <w:t>地址：成贤院305室</w:t>
      </w:r>
    </w:p>
    <w:p w14:paraId="596A451D">
      <w:pPr>
        <w:pStyle w:val="4"/>
        <w:spacing w:before="0" w:beforeAutospacing="0" w:after="0" w:afterAutospacing="0" w:line="480" w:lineRule="exact"/>
        <w:ind w:firstLine="562" w:firstLineChars="200"/>
        <w:rPr>
          <w:b/>
          <w:kern w:val="2"/>
          <w:sz w:val="28"/>
          <w:szCs w:val="28"/>
        </w:rPr>
      </w:pPr>
      <w:r>
        <w:rPr>
          <w:rFonts w:hint="eastAsia"/>
          <w:b/>
          <w:kern w:val="2"/>
          <w:sz w:val="28"/>
          <w:szCs w:val="28"/>
        </w:rPr>
        <w:t>八、竞赛组织和管理</w:t>
      </w:r>
    </w:p>
    <w:p w14:paraId="5CEA57C1">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本次竞赛由东南大学成贤学院教务处主办，东南大学成贤学院机械与电气工程学院承办。</w:t>
      </w:r>
    </w:p>
    <w:p w14:paraId="2535685F">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东南大学成贤学院第二届大学生创新体验竞赛组委会组成如下：</w:t>
      </w:r>
    </w:p>
    <w:p w14:paraId="0CF1D583">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主  任：戴玉蓉  李永梅 </w:t>
      </w:r>
    </w:p>
    <w:p w14:paraId="3498C3A1">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副主任：易  茜  刘  洋</w:t>
      </w:r>
    </w:p>
    <w:p w14:paraId="6395C470">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委  员：朱  林  温旭丽  孙  亮  王娟芬  刘媛媛</w:t>
      </w:r>
    </w:p>
    <w:p w14:paraId="039DEB6F">
      <w:pPr>
        <w:spacing w:line="480" w:lineRule="exact"/>
        <w:ind w:firstLine="1680" w:firstLineChars="600"/>
        <w:rPr>
          <w:rFonts w:ascii="宋体" w:hAnsi="宋体" w:eastAsia="宋体" w:cs="宋体"/>
          <w:sz w:val="28"/>
          <w:szCs w:val="28"/>
        </w:rPr>
      </w:pPr>
      <w:r>
        <w:rPr>
          <w:rFonts w:hint="eastAsia" w:ascii="宋体" w:hAnsi="宋体" w:eastAsia="宋体" w:cs="宋体"/>
          <w:sz w:val="28"/>
          <w:szCs w:val="28"/>
        </w:rPr>
        <w:t>刘同礼  李洪全  汤  华  刘  雄</w:t>
      </w:r>
    </w:p>
    <w:p w14:paraId="5C5DC6A2">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秘  书：黄  霞</w:t>
      </w:r>
    </w:p>
    <w:p w14:paraId="149A0F5E">
      <w:pPr>
        <w:spacing w:line="480" w:lineRule="exact"/>
        <w:rPr>
          <w:rFonts w:ascii="宋体" w:hAnsi="宋体" w:eastAsia="宋体" w:cs="宋体"/>
          <w:sz w:val="28"/>
          <w:szCs w:val="28"/>
        </w:rPr>
      </w:pPr>
      <w:r>
        <w:rPr>
          <w:rFonts w:hint="eastAsia" w:ascii="宋体" w:hAnsi="宋体" w:eastAsia="宋体" w:cs="宋体"/>
          <w:sz w:val="28"/>
          <w:szCs w:val="28"/>
        </w:rPr>
        <w:t xml:space="preserve">             东南大学成贤学院第二届大学生创新体验竞赛组委会</w:t>
      </w:r>
    </w:p>
    <w:p w14:paraId="754C4CCE">
      <w:pPr>
        <w:spacing w:line="480" w:lineRule="exact"/>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 xml:space="preserve">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6C"/>
    <w:rsid w:val="00023A19"/>
    <w:rsid w:val="0002588D"/>
    <w:rsid w:val="00025892"/>
    <w:rsid w:val="00077656"/>
    <w:rsid w:val="000A3301"/>
    <w:rsid w:val="000A71D1"/>
    <w:rsid w:val="000F5028"/>
    <w:rsid w:val="001C47AF"/>
    <w:rsid w:val="001D279D"/>
    <w:rsid w:val="001F48F4"/>
    <w:rsid w:val="00214CB6"/>
    <w:rsid w:val="00235946"/>
    <w:rsid w:val="002639B2"/>
    <w:rsid w:val="00264193"/>
    <w:rsid w:val="0029716C"/>
    <w:rsid w:val="002A5500"/>
    <w:rsid w:val="002B470B"/>
    <w:rsid w:val="002D4ED9"/>
    <w:rsid w:val="002F5364"/>
    <w:rsid w:val="003570FF"/>
    <w:rsid w:val="00363DB0"/>
    <w:rsid w:val="003733CC"/>
    <w:rsid w:val="0038031C"/>
    <w:rsid w:val="00394401"/>
    <w:rsid w:val="003B1A78"/>
    <w:rsid w:val="003B798D"/>
    <w:rsid w:val="003C16DD"/>
    <w:rsid w:val="003D3496"/>
    <w:rsid w:val="003D4EEA"/>
    <w:rsid w:val="00415195"/>
    <w:rsid w:val="004212AD"/>
    <w:rsid w:val="004B7BB0"/>
    <w:rsid w:val="004C2251"/>
    <w:rsid w:val="004C77E4"/>
    <w:rsid w:val="004E4EFF"/>
    <w:rsid w:val="005E01F5"/>
    <w:rsid w:val="00610A01"/>
    <w:rsid w:val="00662827"/>
    <w:rsid w:val="00675073"/>
    <w:rsid w:val="006A2DEB"/>
    <w:rsid w:val="006B00E7"/>
    <w:rsid w:val="006C34C0"/>
    <w:rsid w:val="006C5399"/>
    <w:rsid w:val="006D74A5"/>
    <w:rsid w:val="006E4787"/>
    <w:rsid w:val="007161D1"/>
    <w:rsid w:val="007B2F4E"/>
    <w:rsid w:val="0080422E"/>
    <w:rsid w:val="008432B4"/>
    <w:rsid w:val="0087031D"/>
    <w:rsid w:val="008A365D"/>
    <w:rsid w:val="008A6F61"/>
    <w:rsid w:val="008C5527"/>
    <w:rsid w:val="008C73AC"/>
    <w:rsid w:val="009B72B6"/>
    <w:rsid w:val="00A22A89"/>
    <w:rsid w:val="00A233DB"/>
    <w:rsid w:val="00A43861"/>
    <w:rsid w:val="00A84358"/>
    <w:rsid w:val="00A92585"/>
    <w:rsid w:val="00AA0AFF"/>
    <w:rsid w:val="00AA5B7B"/>
    <w:rsid w:val="00AE4F2D"/>
    <w:rsid w:val="00B11CB8"/>
    <w:rsid w:val="00B50DBA"/>
    <w:rsid w:val="00B53D65"/>
    <w:rsid w:val="00B53DA0"/>
    <w:rsid w:val="00B71A94"/>
    <w:rsid w:val="00B87B53"/>
    <w:rsid w:val="00C1470F"/>
    <w:rsid w:val="00C15D1D"/>
    <w:rsid w:val="00C44D55"/>
    <w:rsid w:val="00C639BB"/>
    <w:rsid w:val="00C93BE5"/>
    <w:rsid w:val="00CB4823"/>
    <w:rsid w:val="00CC0AE4"/>
    <w:rsid w:val="00CF1292"/>
    <w:rsid w:val="00D057F1"/>
    <w:rsid w:val="00DF537D"/>
    <w:rsid w:val="00E43070"/>
    <w:rsid w:val="00E55151"/>
    <w:rsid w:val="00E558C8"/>
    <w:rsid w:val="00E742CF"/>
    <w:rsid w:val="00E7773A"/>
    <w:rsid w:val="00ED251C"/>
    <w:rsid w:val="00F06D49"/>
    <w:rsid w:val="00F20161"/>
    <w:rsid w:val="00F35CEC"/>
    <w:rsid w:val="00F97D34"/>
    <w:rsid w:val="00FD60AB"/>
    <w:rsid w:val="14671CC3"/>
    <w:rsid w:val="1D433720"/>
    <w:rsid w:val="445D2747"/>
    <w:rsid w:val="643E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customStyle="1" w:styleId="11">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2211</Words>
  <Characters>2344</Characters>
  <Lines>18</Lines>
  <Paragraphs>5</Paragraphs>
  <TotalTime>42</TotalTime>
  <ScaleCrop>false</ScaleCrop>
  <LinksUpToDate>false</LinksUpToDate>
  <CharactersWithSpaces>2431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2024-12-17T06:12:00Z</dcterms:created>
  <dc:creator>sally yi</dc:creator>
  <cp:lastModifiedBy>刘雄</cp:lastModifiedBy>
  <dcterms:modified xsi:type="dcterms:W3CDTF">2024-12-23T02:39:45Z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49A18573D3CE40E1B6A624C94A80EA44_12</vt:lpwstr>
  </property>
</Properties>
</file>